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D67BC7">
        <w:rPr>
          <w:sz w:val="28"/>
        </w:rPr>
        <w:t>224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4C5360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16</w:t>
      </w:r>
      <w:r w:rsidR="004B054E">
        <w:rPr>
          <w:sz w:val="28"/>
        </w:rPr>
        <w:t xml:space="preserve"> февраля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D67BC7">
        <w:rPr>
          <w:sz w:val="28"/>
        </w:rPr>
        <w:t>Хохрина И.В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D67BC7">
        <w:rPr>
          <w:color w:val="FF0000"/>
        </w:rPr>
        <w:t>Хохрина Ильи Валерьевича</w:t>
      </w:r>
      <w:r>
        <w:t xml:space="preserve">, </w:t>
      </w:r>
      <w:r w:rsidR="004C5360">
        <w:t>*</w:t>
      </w:r>
      <w:r>
        <w:t xml:space="preserve"> года рождения, уроженца </w:t>
      </w:r>
      <w:r w:rsidR="00617B45">
        <w:t>г</w:t>
      </w:r>
      <w:r w:rsidR="004C5360">
        <w:t>*</w:t>
      </w:r>
      <w:r>
        <w:t xml:space="preserve">, гражданина РФ, </w:t>
      </w:r>
      <w:r w:rsidR="00815BC3">
        <w:t xml:space="preserve">паспорт </w:t>
      </w:r>
      <w:r w:rsidR="004C5360">
        <w:t>*</w:t>
      </w:r>
      <w:r>
        <w:t xml:space="preserve">, </w:t>
      </w:r>
      <w:r w:rsidR="003D2333">
        <w:t>работающего</w:t>
      </w:r>
      <w:r w:rsidR="00D67BC7">
        <w:t xml:space="preserve"> </w:t>
      </w:r>
      <w:r w:rsidR="004C5360">
        <w:t>*</w:t>
      </w:r>
      <w:r w:rsidR="00CB06D9">
        <w:t xml:space="preserve">, </w:t>
      </w:r>
      <w:r>
        <w:t xml:space="preserve"> 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4C5360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08 февраля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 w:rsidR="003D2333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4</w:t>
      </w:r>
      <w:r w:rsidR="00531594">
        <w:rPr>
          <w:color w:val="000000" w:themeColor="text1"/>
          <w:sz w:val="28"/>
        </w:rPr>
        <w:t xml:space="preserve"> часов </w:t>
      </w:r>
      <w:r w:rsidR="003D2333">
        <w:rPr>
          <w:color w:val="000000" w:themeColor="text1"/>
          <w:sz w:val="28"/>
        </w:rPr>
        <w:t>4</w:t>
      </w:r>
      <w:r>
        <w:rPr>
          <w:color w:val="000000" w:themeColor="text1"/>
          <w:sz w:val="28"/>
        </w:rPr>
        <w:t>5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4C5360">
        <w:rPr>
          <w:color w:val="000000" w:themeColor="text1"/>
          <w:sz w:val="28"/>
        </w:rPr>
        <w:t>*</w:t>
      </w:r>
      <w:r w:rsidR="00D67E8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4C5360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Хохрин И.В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4C5360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4C5360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D67BC7">
        <w:rPr>
          <w:color w:val="000000" w:themeColor="text1"/>
          <w:sz w:val="28"/>
        </w:rPr>
        <w:t>Хохрин И.В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полностью, пояснил, чт</w:t>
      </w:r>
      <w:r w:rsidR="00D67E8F">
        <w:rPr>
          <w:color w:val="000000" w:themeColor="text1"/>
          <w:sz w:val="28"/>
        </w:rPr>
        <w:t>о</w:t>
      </w:r>
      <w:r w:rsidR="00617B45">
        <w:rPr>
          <w:color w:val="000000" w:themeColor="text1"/>
          <w:sz w:val="28"/>
        </w:rPr>
        <w:t xml:space="preserve"> хотел подработать. </w:t>
      </w:r>
      <w:r w:rsidR="00D67E8F"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D67BC7">
        <w:rPr>
          <w:color w:val="000000" w:themeColor="text1"/>
          <w:sz w:val="28"/>
        </w:rPr>
        <w:t>Хохрина И.В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D67BC7">
        <w:rPr>
          <w:color w:val="000000" w:themeColor="text1"/>
          <w:sz w:val="28"/>
        </w:rPr>
        <w:t>Хохриным И.В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D67BC7">
        <w:rPr>
          <w:color w:val="000000" w:themeColor="text1"/>
          <w:sz w:val="28"/>
        </w:rPr>
        <w:t>Хохрина И.В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D67BC7">
        <w:rPr>
          <w:color w:val="000000" w:themeColor="text1"/>
          <w:sz w:val="28"/>
        </w:rPr>
        <w:t>08 февраля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D67BC7">
        <w:rPr>
          <w:color w:val="000000" w:themeColor="text1"/>
          <w:sz w:val="28"/>
        </w:rPr>
        <w:t>Хохриным И.В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D67BC7">
        <w:rPr>
          <w:color w:val="000000" w:themeColor="text1"/>
          <w:spacing w:val="-1"/>
          <w:sz w:val="28"/>
        </w:rPr>
        <w:t>Хохрину И.В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D67BC7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>
        <w:rPr>
          <w:color w:val="000000" w:themeColor="text1"/>
          <w:sz w:val="28"/>
        </w:rPr>
        <w:t>Хохрина И.В</w:t>
      </w:r>
      <w:r w:rsidR="00FD668B">
        <w:rPr>
          <w:color w:val="000000" w:themeColor="text1"/>
          <w:sz w:val="28"/>
        </w:rPr>
        <w:t xml:space="preserve">. от </w:t>
      </w:r>
      <w:r>
        <w:rPr>
          <w:color w:val="000000" w:themeColor="text1"/>
          <w:sz w:val="28"/>
        </w:rPr>
        <w:t>08 февраля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>
        <w:rPr>
          <w:color w:val="000000" w:themeColor="text1"/>
          <w:sz w:val="28"/>
        </w:rPr>
        <w:t>08 февраля</w:t>
      </w:r>
      <w:r w:rsidR="0068156B">
        <w:rPr>
          <w:color w:val="000000" w:themeColor="text1"/>
          <w:sz w:val="28"/>
        </w:rPr>
        <w:t xml:space="preserve"> 2024 года </w:t>
      </w:r>
      <w:r>
        <w:rPr>
          <w:color w:val="000000" w:themeColor="text1"/>
          <w:sz w:val="28"/>
        </w:rPr>
        <w:t xml:space="preserve">около 3 часов дня, некий посредник позвонил ему и сказал, что нужно отвезти пассажира от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по адресу: улица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за 160 рублей. Около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к нему сел пассажир, через перевод через Сбербанк пассажир перевел ему 120 рублей, а 40 рублей отдал наличными деньгами. Данной деятельностью он занимается редко, иногда</w:t>
      </w:r>
      <w:r w:rsidR="00617B45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между смена</w:t>
      </w:r>
      <w:r w:rsidR="00617B45">
        <w:rPr>
          <w:color w:val="000000" w:themeColor="text1"/>
          <w:sz w:val="28"/>
        </w:rPr>
        <w:t>ми</w:t>
      </w:r>
      <w:r>
        <w:rPr>
          <w:color w:val="000000" w:themeColor="text1"/>
          <w:sz w:val="28"/>
        </w:rPr>
        <w:t xml:space="preserve"> на основной работе;</w:t>
      </w:r>
    </w:p>
    <w:p w:rsidR="00D67BC7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объяснениями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от 08 февраля 2024 года, согласно которых 08 февраля 2024 года в 14 часов 41 минуту он вызвал такси «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 по номеру телефона «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», ему нужно было проехать от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по адресу переулок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. К нему подъехала машина синяя 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, диспетчер назвала номер машины «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», сев в машину он перевел 120 рублей переводом через Сбербанк, а 40 рублей оплатил наличными. Около ТРЦ «</w:t>
      </w:r>
      <w:r w:rsidR="004C5360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 их остановили сотрудники ГИБДД. Водитель ему не знаком, в родственных отношениях не состоят;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617B45">
        <w:rPr>
          <w:color w:val="000000" w:themeColor="text1"/>
          <w:sz w:val="28"/>
        </w:rPr>
        <w:t>Хохрин</w:t>
      </w:r>
      <w:r w:rsidR="00D67BC7">
        <w:rPr>
          <w:color w:val="000000" w:themeColor="text1"/>
          <w:sz w:val="28"/>
        </w:rPr>
        <w:t xml:space="preserve"> И.В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</w:t>
      </w:r>
      <w:r>
        <w:rPr>
          <w:color w:val="000000" w:themeColor="text1"/>
          <w:sz w:val="28"/>
        </w:rPr>
        <w:t>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506F7F">
        <w:rPr>
          <w:color w:val="000000" w:themeColor="text1"/>
          <w:sz w:val="28"/>
        </w:rPr>
        <w:t>пассажира</w:t>
      </w:r>
      <w:r w:rsidR="00DC42AA">
        <w:rPr>
          <w:color w:val="000000" w:themeColor="text1"/>
          <w:sz w:val="28"/>
        </w:rPr>
        <w:t xml:space="preserve"> </w:t>
      </w:r>
      <w:r w:rsidR="004C5360">
        <w:rPr>
          <w:color w:val="000000" w:themeColor="text1"/>
          <w:sz w:val="28"/>
        </w:rPr>
        <w:t>*</w:t>
      </w:r>
      <w:r w:rsidR="00D67BC7">
        <w:rPr>
          <w:color w:val="000000" w:themeColor="text1"/>
          <w:sz w:val="28"/>
        </w:rPr>
        <w:t xml:space="preserve"> </w:t>
      </w:r>
      <w:r w:rsidR="00506F7F">
        <w:rPr>
          <w:color w:val="000000" w:themeColor="text1"/>
          <w:sz w:val="28"/>
        </w:rPr>
        <w:t>с исхо</w:t>
      </w:r>
      <w:r w:rsidR="00D67BC7">
        <w:rPr>
          <w:color w:val="000000" w:themeColor="text1"/>
          <w:sz w:val="28"/>
        </w:rPr>
        <w:t>дящим вызовом по номеру «</w:t>
      </w:r>
      <w:r w:rsidR="004C5360">
        <w:rPr>
          <w:color w:val="000000" w:themeColor="text1"/>
          <w:sz w:val="28"/>
        </w:rPr>
        <w:t>*</w:t>
      </w:r>
      <w:r w:rsidR="00D67BC7">
        <w:rPr>
          <w:color w:val="000000" w:themeColor="text1"/>
          <w:sz w:val="28"/>
        </w:rPr>
        <w:t xml:space="preserve">» и транспортного средства </w:t>
      </w:r>
      <w:r w:rsidR="004C5360">
        <w:rPr>
          <w:color w:val="000000" w:themeColor="text1"/>
          <w:sz w:val="28"/>
        </w:rPr>
        <w:t>*</w:t>
      </w:r>
      <w:r w:rsidR="00D67BC7">
        <w:rPr>
          <w:color w:val="000000" w:themeColor="text1"/>
          <w:sz w:val="28"/>
        </w:rPr>
        <w:t xml:space="preserve">, государственный регистрационный знак </w:t>
      </w:r>
      <w:r w:rsidR="004C5360">
        <w:rPr>
          <w:color w:val="000000" w:themeColor="text1"/>
          <w:sz w:val="28"/>
        </w:rPr>
        <w:t>*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D67BC7">
        <w:rPr>
          <w:sz w:val="28"/>
        </w:rPr>
        <w:t>Хохрина И.В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D67BC7">
        <w:rPr>
          <w:sz w:val="28"/>
        </w:rPr>
        <w:t>Хохрину И.В</w:t>
      </w:r>
      <w:r>
        <w:rPr>
          <w:sz w:val="28"/>
        </w:rPr>
        <w:t xml:space="preserve">., мировой судья учитывает характер совершенного им административного </w:t>
      </w:r>
      <w:r>
        <w:rPr>
          <w:sz w:val="28"/>
        </w:rPr>
        <w:t>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D67BC7">
        <w:rPr>
          <w:sz w:val="28"/>
        </w:rPr>
        <w:t>Хохриным И.В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Хохрина Илью Валерьевича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D67BC7" w:rsidR="00D67BC7">
        <w:rPr>
          <w:sz w:val="28"/>
        </w:rPr>
        <w:t>0412365400225002242414131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</w:t>
      </w:r>
      <w:r>
        <w:rPr>
          <w:color w:val="000000" w:themeColor="text1"/>
          <w:sz w:val="28"/>
        </w:rPr>
        <w:t>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617B45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C5360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350996"/>
    <w:rsid w:val="003D2333"/>
    <w:rsid w:val="00454BFA"/>
    <w:rsid w:val="004746CC"/>
    <w:rsid w:val="004B054E"/>
    <w:rsid w:val="004C5360"/>
    <w:rsid w:val="004E45A1"/>
    <w:rsid w:val="00506F7F"/>
    <w:rsid w:val="00531594"/>
    <w:rsid w:val="005621F3"/>
    <w:rsid w:val="00585407"/>
    <w:rsid w:val="005B49AB"/>
    <w:rsid w:val="00617B45"/>
    <w:rsid w:val="00632793"/>
    <w:rsid w:val="00644E92"/>
    <w:rsid w:val="00660F96"/>
    <w:rsid w:val="0068156B"/>
    <w:rsid w:val="00706E5B"/>
    <w:rsid w:val="00707922"/>
    <w:rsid w:val="00710B2C"/>
    <w:rsid w:val="007352BF"/>
    <w:rsid w:val="00755920"/>
    <w:rsid w:val="00815BC3"/>
    <w:rsid w:val="008B7C70"/>
    <w:rsid w:val="008E2043"/>
    <w:rsid w:val="0094611A"/>
    <w:rsid w:val="009A7314"/>
    <w:rsid w:val="009D4BEE"/>
    <w:rsid w:val="009E0F76"/>
    <w:rsid w:val="00A20847"/>
    <w:rsid w:val="00A713BD"/>
    <w:rsid w:val="00AA11BB"/>
    <w:rsid w:val="00AA4166"/>
    <w:rsid w:val="00B21AEF"/>
    <w:rsid w:val="00B666E0"/>
    <w:rsid w:val="00B94616"/>
    <w:rsid w:val="00C04309"/>
    <w:rsid w:val="00C22B39"/>
    <w:rsid w:val="00CB06D9"/>
    <w:rsid w:val="00D177E0"/>
    <w:rsid w:val="00D35691"/>
    <w:rsid w:val="00D66673"/>
    <w:rsid w:val="00D67BC7"/>
    <w:rsid w:val="00D67E8F"/>
    <w:rsid w:val="00DA62D6"/>
    <w:rsid w:val="00DB7D4E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7ED8FC-0FE0-41D1-AEC8-2D08A1C1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4902-DC00-4982-938A-03778F6B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